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8D14" w14:textId="77A6C6A3" w:rsidR="00015704" w:rsidRPr="00AA34DF" w:rsidRDefault="00015704" w:rsidP="00015704">
      <w:pPr>
        <w:overflowPunct w:val="0"/>
        <w:topLinePunct/>
        <w:spacing w:after="120" w:line="480" w:lineRule="exact"/>
        <w:jc w:val="center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桃園市政府地政局暨各地政事務所檔案應用申請書</w:t>
      </w:r>
    </w:p>
    <w:p w14:paraId="47FE2057" w14:textId="511DB106" w:rsidR="00015704" w:rsidRPr="00AA34DF" w:rsidRDefault="00015704" w:rsidP="00015704">
      <w:pPr>
        <w:overflowPunct w:val="0"/>
        <w:topLinePunct/>
        <w:spacing w:line="400" w:lineRule="exact"/>
        <w:jc w:val="both"/>
        <w:rPr>
          <w:color w:val="000000"/>
          <w:sz w:val="24"/>
          <w:szCs w:val="24"/>
        </w:rPr>
      </w:pPr>
      <w:r w:rsidRPr="00AA34DF">
        <w:rPr>
          <w:color w:val="000000"/>
          <w:sz w:val="24"/>
          <w:szCs w:val="24"/>
        </w:rPr>
        <w:t>申請書編號：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48"/>
        <w:gridCol w:w="1162"/>
        <w:gridCol w:w="78"/>
        <w:gridCol w:w="1555"/>
        <w:gridCol w:w="2507"/>
        <w:gridCol w:w="730"/>
        <w:gridCol w:w="705"/>
        <w:gridCol w:w="657"/>
        <w:gridCol w:w="975"/>
      </w:tblGrid>
      <w:tr w:rsidR="00015704" w:rsidRPr="00AA34DF" w14:paraId="6C649E1D" w14:textId="77777777" w:rsidTr="00483077">
        <w:trPr>
          <w:cantSplit/>
          <w:jc w:val="center"/>
        </w:trPr>
        <w:tc>
          <w:tcPr>
            <w:tcW w:w="10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2B8EE8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164A4C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出　生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77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2D34BA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身分證明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文件字號</w:t>
            </w:r>
          </w:p>
        </w:tc>
        <w:tc>
          <w:tcPr>
            <w:tcW w:w="2648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CABB8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住（居）所、聯絡電話</w:t>
            </w:r>
          </w:p>
        </w:tc>
      </w:tr>
      <w:tr w:rsidR="00015704" w:rsidRPr="00AA34DF" w14:paraId="4EEE1E96" w14:textId="77777777" w:rsidTr="00483077">
        <w:trPr>
          <w:cantSplit/>
          <w:jc w:val="center"/>
        </w:trPr>
        <w:tc>
          <w:tcPr>
            <w:tcW w:w="1024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B12AA6E" w14:textId="23CBC1CD" w:rsidR="00015704" w:rsidRPr="00AA34DF" w:rsidRDefault="00015704" w:rsidP="00483077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申請人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="00134036">
              <w:rPr>
                <w:rFonts w:hint="eastAsia"/>
                <w:color w:val="FF0000"/>
                <w:sz w:val="24"/>
                <w:szCs w:val="24"/>
              </w:rPr>
              <w:t>孫</w:t>
            </w:r>
            <w:r w:rsidR="00134036" w:rsidRPr="00134036">
              <w:rPr>
                <w:rFonts w:hint="eastAsia"/>
                <w:color w:val="FF0000"/>
                <w:sz w:val="24"/>
                <w:szCs w:val="24"/>
              </w:rPr>
              <w:t>小明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212D61" w14:textId="68AEFF66" w:rsidR="00015704" w:rsidRPr="00AA34DF" w:rsidRDefault="00134036" w:rsidP="00483077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134036">
              <w:rPr>
                <w:rFonts w:hint="eastAsia"/>
                <w:color w:val="FF0000"/>
                <w:sz w:val="24"/>
                <w:szCs w:val="24"/>
              </w:rPr>
              <w:t>43.8.29</w:t>
            </w:r>
          </w:p>
        </w:tc>
        <w:tc>
          <w:tcPr>
            <w:tcW w:w="776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BFFA" w14:textId="7DF0B6A1" w:rsidR="00015704" w:rsidRPr="00AA34DF" w:rsidRDefault="00134036" w:rsidP="00483077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DB77FA">
              <w:rPr>
                <w:rFonts w:hint="eastAsia"/>
                <w:color w:val="FF0000"/>
                <w:sz w:val="24"/>
                <w:szCs w:val="24"/>
              </w:rPr>
              <w:t>M123456789</w:t>
            </w:r>
          </w:p>
        </w:tc>
        <w:tc>
          <w:tcPr>
            <w:tcW w:w="2648" w:type="pct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8F9637" w14:textId="2098C993" w:rsidR="00015704" w:rsidRPr="00DB77FA" w:rsidRDefault="00015704" w:rsidP="00483077">
            <w:pPr>
              <w:overflowPunct w:val="0"/>
              <w:topLinePunct/>
              <w:spacing w:line="400" w:lineRule="exact"/>
              <w:rPr>
                <w:color w:val="FF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地址：</w:t>
            </w:r>
            <w:r w:rsidRPr="00AA34DF">
              <w:rPr>
                <w:color w:val="000000"/>
                <w:sz w:val="24"/>
                <w:szCs w:val="24"/>
              </w:rPr>
              <w:t xml:space="preserve"> </w:t>
            </w:r>
            <w:r w:rsidR="00134036" w:rsidRPr="00DB77FA">
              <w:rPr>
                <w:rFonts w:hint="eastAsia"/>
                <w:color w:val="FF0000"/>
                <w:sz w:val="24"/>
                <w:szCs w:val="24"/>
              </w:rPr>
              <w:t>桃園市桃園區縣府路</w:t>
            </w:r>
            <w:r w:rsidR="00134036" w:rsidRPr="00DB77FA">
              <w:rPr>
                <w:rFonts w:hint="eastAsia"/>
                <w:color w:val="FF0000"/>
                <w:sz w:val="24"/>
                <w:szCs w:val="24"/>
              </w:rPr>
              <w:t>1</w:t>
            </w:r>
            <w:r w:rsidR="00134036" w:rsidRPr="00DB77FA">
              <w:rPr>
                <w:rFonts w:hint="eastAsia"/>
                <w:color w:val="FF0000"/>
                <w:sz w:val="24"/>
                <w:szCs w:val="24"/>
              </w:rPr>
              <w:t>號</w:t>
            </w:r>
            <w:r w:rsidR="00134036" w:rsidRPr="00DB77FA">
              <w:rPr>
                <w:rFonts w:hint="eastAsia"/>
                <w:color w:val="FF0000"/>
                <w:sz w:val="24"/>
                <w:szCs w:val="24"/>
              </w:rPr>
              <w:t>3</w:t>
            </w:r>
            <w:r w:rsidR="00134036" w:rsidRPr="00DB77FA">
              <w:rPr>
                <w:rFonts w:hint="eastAsia"/>
                <w:color w:val="FF0000"/>
                <w:sz w:val="24"/>
                <w:szCs w:val="24"/>
              </w:rPr>
              <w:t>樓</w:t>
            </w:r>
          </w:p>
          <w:p w14:paraId="6D827EE4" w14:textId="51182336" w:rsidR="00015704" w:rsidRPr="00DB77FA" w:rsidRDefault="00015704" w:rsidP="00483077">
            <w:pPr>
              <w:overflowPunct w:val="0"/>
              <w:topLinePunct/>
              <w:spacing w:line="400" w:lineRule="exact"/>
              <w:rPr>
                <w:color w:val="FF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電話：</w:t>
            </w:r>
            <w:r w:rsidRPr="00AA34DF">
              <w:rPr>
                <w:color w:val="000000"/>
                <w:sz w:val="24"/>
                <w:szCs w:val="24"/>
              </w:rPr>
              <w:t xml:space="preserve"> </w:t>
            </w:r>
            <w:r w:rsidR="00134036" w:rsidRPr="00DB77FA">
              <w:rPr>
                <w:rFonts w:hint="eastAsia"/>
                <w:color w:val="FF0000"/>
                <w:sz w:val="24"/>
                <w:szCs w:val="24"/>
              </w:rPr>
              <w:t>(03)3322101</w:t>
            </w:r>
          </w:p>
          <w:p w14:paraId="424AE98A" w14:textId="6A88134D" w:rsidR="00015704" w:rsidRPr="00AA34DF" w:rsidRDefault="00015704" w:rsidP="00483077">
            <w:pPr>
              <w:overflowPunct w:val="0"/>
              <w:topLinePunct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e-mail</w:t>
            </w:r>
            <w:r w:rsidRPr="00AA34DF">
              <w:rPr>
                <w:color w:val="000000"/>
                <w:sz w:val="24"/>
                <w:szCs w:val="24"/>
              </w:rPr>
              <w:t>：</w:t>
            </w:r>
            <w:r w:rsidRPr="00AA34D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15704" w:rsidRPr="00AA34DF" w14:paraId="566E457D" w14:textId="77777777" w:rsidTr="00483077">
        <w:trPr>
          <w:cantSplit/>
          <w:trHeight w:val="1143"/>
          <w:jc w:val="center"/>
        </w:trPr>
        <w:tc>
          <w:tcPr>
            <w:tcW w:w="1024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01836F6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>代理人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與申請人之關係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（　　　　　）</w:t>
            </w:r>
          </w:p>
        </w:tc>
        <w:tc>
          <w:tcPr>
            <w:tcW w:w="55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01465E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F57D88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pct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DDAE22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 xml:space="preserve">地址：　　　　　　　　　　　　　　　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 xml:space="preserve">　　　　　　　　　　　　　　　　　　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電話：</w:t>
            </w:r>
            <w:r w:rsidRPr="00AA34DF">
              <w:rPr>
                <w:color w:val="000000"/>
                <w:sz w:val="24"/>
                <w:szCs w:val="24"/>
              </w:rPr>
              <w:t>(H)</w:t>
            </w:r>
            <w:r w:rsidRPr="00AA34DF">
              <w:rPr>
                <w:color w:val="000000"/>
                <w:sz w:val="24"/>
                <w:szCs w:val="24"/>
              </w:rPr>
              <w:t xml:space="preserve">　　　　　　</w:t>
            </w:r>
            <w:r w:rsidRPr="00AA34DF">
              <w:rPr>
                <w:color w:val="000000"/>
                <w:sz w:val="24"/>
                <w:szCs w:val="24"/>
              </w:rPr>
              <w:t>(O)</w:t>
            </w:r>
            <w:r w:rsidRPr="00AA34DF">
              <w:rPr>
                <w:color w:val="000000"/>
                <w:sz w:val="24"/>
                <w:szCs w:val="24"/>
              </w:rPr>
              <w:t xml:space="preserve">　　　　　　　</w:t>
            </w:r>
          </w:p>
        </w:tc>
      </w:tr>
      <w:tr w:rsidR="00015704" w:rsidRPr="00AA34DF" w14:paraId="65190398" w14:textId="77777777" w:rsidTr="00483077">
        <w:trPr>
          <w:cantSplit/>
          <w:trHeight w:val="1238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6C9EE8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ind w:left="240" w:hanging="240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 xml:space="preserve">法人、團體、事務所或營業所名稱：　　　　　　　　　　　　　　　　　　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 xml:space="preserve">地址：　　　　　　　　　　　　　　　　　　　　　　　　　　　　　　</w:t>
            </w:r>
            <w:r w:rsidRPr="00AA34DF">
              <w:rPr>
                <w:color w:val="000000"/>
                <w:sz w:val="24"/>
                <w:szCs w:val="24"/>
              </w:rPr>
              <w:br/>
              <w:t>(</w:t>
            </w:r>
            <w:r w:rsidRPr="00AA34DF">
              <w:rPr>
                <w:color w:val="000000"/>
                <w:sz w:val="24"/>
                <w:szCs w:val="24"/>
              </w:rPr>
              <w:t>管理人或代表人資料請填於上項申請人欄位</w:t>
            </w:r>
            <w:r w:rsidRPr="00AA34DF">
              <w:rPr>
                <w:color w:val="000000"/>
                <w:sz w:val="24"/>
                <w:szCs w:val="24"/>
              </w:rPr>
              <w:t>)</w:t>
            </w:r>
          </w:p>
        </w:tc>
      </w:tr>
      <w:tr w:rsidR="00015704" w:rsidRPr="00AA34DF" w14:paraId="0763416D" w14:textId="77777777" w:rsidTr="00483077">
        <w:trPr>
          <w:cantSplit/>
          <w:trHeight w:val="575"/>
          <w:jc w:val="center"/>
        </w:trPr>
        <w:tc>
          <w:tcPr>
            <w:tcW w:w="431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BABCBD8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bCs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311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7C6FA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請先查詢檔案目錄後填入</w:t>
            </w:r>
          </w:p>
        </w:tc>
        <w:tc>
          <w:tcPr>
            <w:tcW w:w="1457" w:type="pct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D5956CA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bCs/>
                <w:color w:val="000000"/>
                <w:sz w:val="24"/>
                <w:szCs w:val="24"/>
              </w:rPr>
              <w:t>申請項目（可複選）</w:t>
            </w:r>
          </w:p>
        </w:tc>
      </w:tr>
      <w:tr w:rsidR="00015704" w:rsidRPr="00AA34DF" w14:paraId="6EA65D21" w14:textId="77777777" w:rsidTr="00483077">
        <w:trPr>
          <w:cantSplit/>
          <w:trHeight w:val="172"/>
          <w:jc w:val="center"/>
        </w:trPr>
        <w:tc>
          <w:tcPr>
            <w:tcW w:w="431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D1B55D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275E31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檔號</w:t>
            </w:r>
            <w:r>
              <w:rPr>
                <w:rFonts w:hint="eastAsia"/>
                <w:color w:val="000000"/>
                <w:sz w:val="24"/>
                <w:szCs w:val="24"/>
              </w:rPr>
              <w:t>或文</w:t>
            </w:r>
            <w:r>
              <w:rPr>
                <w:rFonts w:hint="eastAsia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編</w:t>
            </w:r>
            <w:r>
              <w:rPr>
                <w:rFonts w:hint="eastAsia"/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號</w:t>
            </w:r>
          </w:p>
        </w:tc>
        <w:tc>
          <w:tcPr>
            <w:tcW w:w="193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555A7C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檔案名稱或內容要旨</w:t>
            </w:r>
            <w:r>
              <w:rPr>
                <w:rFonts w:hint="eastAsia"/>
                <w:color w:val="000000"/>
                <w:sz w:val="24"/>
                <w:szCs w:val="24"/>
              </w:rPr>
              <w:t>或其他可供查詢檔號或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文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編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)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號</w:t>
            </w:r>
            <w:r>
              <w:rPr>
                <w:rFonts w:hint="eastAsia"/>
                <w:color w:val="000000"/>
                <w:sz w:val="24"/>
                <w:szCs w:val="24"/>
              </w:rPr>
              <w:t>之資訊</w:t>
            </w:r>
          </w:p>
        </w:tc>
        <w:tc>
          <w:tcPr>
            <w:tcW w:w="347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7D3B56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閱覽</w:t>
            </w:r>
          </w:p>
          <w:p w14:paraId="165A287D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抄錄</w:t>
            </w:r>
          </w:p>
        </w:tc>
        <w:tc>
          <w:tcPr>
            <w:tcW w:w="6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F983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複製紙本</w:t>
            </w:r>
          </w:p>
        </w:tc>
        <w:tc>
          <w:tcPr>
            <w:tcW w:w="463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A3CF9D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複製</w:t>
            </w:r>
          </w:p>
          <w:p w14:paraId="6B607646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電子檔</w:t>
            </w:r>
          </w:p>
        </w:tc>
      </w:tr>
      <w:tr w:rsidR="00015704" w:rsidRPr="00AA34DF" w14:paraId="5119D040" w14:textId="77777777" w:rsidTr="00483077">
        <w:trPr>
          <w:cantSplit/>
          <w:trHeight w:val="219"/>
          <w:jc w:val="center"/>
        </w:trPr>
        <w:tc>
          <w:tcPr>
            <w:tcW w:w="431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FA502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A3ED4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923A8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69B94D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F68D94" w14:textId="77777777" w:rsidR="00015704" w:rsidRPr="00AA34DF" w:rsidRDefault="00015704" w:rsidP="00483077">
            <w:pPr>
              <w:overflowPunct w:val="0"/>
              <w:topLinePunct/>
              <w:spacing w:line="32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黑白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A208A2" w14:textId="77777777" w:rsidR="00015704" w:rsidRPr="00AA34DF" w:rsidRDefault="00015704" w:rsidP="00483077">
            <w:pPr>
              <w:overflowPunct w:val="0"/>
              <w:topLinePunct/>
              <w:spacing w:line="32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彩色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320C97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5704" w:rsidRPr="00AA34DF" w14:paraId="3F1DC7C2" w14:textId="77777777" w:rsidTr="00483077">
        <w:trPr>
          <w:cantSplit/>
          <w:trHeight w:val="284"/>
          <w:jc w:val="center"/>
        </w:trPr>
        <w:tc>
          <w:tcPr>
            <w:tcW w:w="43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70775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5F609" w14:textId="327CA934" w:rsidR="00015704" w:rsidRPr="00DB77FA" w:rsidRDefault="00134036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FF0000"/>
                <w:sz w:val="24"/>
                <w:szCs w:val="24"/>
              </w:rPr>
            </w:pPr>
            <w:r w:rsidRPr="00DB77FA">
              <w:rPr>
                <w:rFonts w:hint="eastAsia"/>
                <w:color w:val="FF0000"/>
                <w:sz w:val="24"/>
                <w:szCs w:val="24"/>
              </w:rPr>
              <w:t>105/10050201/0001</w:t>
            </w:r>
          </w:p>
        </w:tc>
        <w:tc>
          <w:tcPr>
            <w:tcW w:w="1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C8BA3" w14:textId="4C1789EA" w:rsidR="00015704" w:rsidRPr="00DB77FA" w:rsidRDefault="00134036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FF0000"/>
                <w:sz w:val="24"/>
                <w:szCs w:val="24"/>
              </w:rPr>
            </w:pPr>
            <w:r w:rsidRPr="00DB77FA">
              <w:rPr>
                <w:rFonts w:hint="eastAsia"/>
                <w:color w:val="FF0000"/>
                <w:sz w:val="24"/>
                <w:szCs w:val="24"/>
              </w:rPr>
              <w:t>機關檔案管理評鑑制度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05DA48" w14:textId="339592A1" w:rsidR="00015704" w:rsidRPr="00DB77FA" w:rsidRDefault="00134036" w:rsidP="00483077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DB77FA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■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93F5D7" w14:textId="52D3F749" w:rsidR="00015704" w:rsidRPr="00DB77FA" w:rsidRDefault="00134036" w:rsidP="00483077"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</w:rPr>
            </w:pPr>
            <w:r w:rsidRPr="00DB77FA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■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4B1259" w14:textId="551DBEEC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0BA09F" w14:textId="34882329" w:rsidR="00015704" w:rsidRPr="00AA34DF" w:rsidRDefault="00134036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015704" w:rsidRPr="00AA34DF" w14:paraId="41E540F4" w14:textId="77777777" w:rsidTr="00483077">
        <w:trPr>
          <w:cantSplit/>
          <w:trHeight w:val="284"/>
          <w:jc w:val="center"/>
        </w:trPr>
        <w:tc>
          <w:tcPr>
            <w:tcW w:w="43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528B4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76951" w14:textId="6477AEC2" w:rsidR="00015704" w:rsidRPr="00DB77FA" w:rsidRDefault="00134036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FF0000"/>
                <w:sz w:val="24"/>
                <w:szCs w:val="24"/>
              </w:rPr>
            </w:pPr>
            <w:r w:rsidRPr="00DB77FA">
              <w:rPr>
                <w:rFonts w:hint="eastAsia"/>
                <w:color w:val="FF0000"/>
                <w:sz w:val="24"/>
                <w:szCs w:val="24"/>
              </w:rPr>
              <w:t>105/20030102/0001</w:t>
            </w:r>
          </w:p>
        </w:tc>
        <w:tc>
          <w:tcPr>
            <w:tcW w:w="1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01FDF" w14:textId="04231B5C" w:rsidR="00015704" w:rsidRPr="00DB77FA" w:rsidRDefault="00134036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FF0000"/>
                <w:sz w:val="24"/>
                <w:szCs w:val="24"/>
              </w:rPr>
            </w:pPr>
            <w:r w:rsidRPr="00DB77FA">
              <w:rPr>
                <w:rFonts w:hint="eastAsia"/>
                <w:color w:val="FF0000"/>
                <w:sz w:val="24"/>
                <w:szCs w:val="24"/>
              </w:rPr>
              <w:t>檔案保存價值鑑定委員會會議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A36084" w14:textId="5025B8F4" w:rsidR="00015704" w:rsidRPr="00DB77FA" w:rsidRDefault="00134036" w:rsidP="00483077"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</w:rPr>
            </w:pPr>
            <w:r w:rsidRPr="00DB77FA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■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BA6BC3" w14:textId="6B1D3E94" w:rsidR="00015704" w:rsidRPr="00DB77FA" w:rsidRDefault="00134036" w:rsidP="00483077">
            <w:pPr>
              <w:overflowPunct w:val="0"/>
              <w:topLinePunct/>
              <w:spacing w:line="400" w:lineRule="exact"/>
              <w:jc w:val="center"/>
              <w:rPr>
                <w:color w:val="000000" w:themeColor="text1"/>
              </w:rPr>
            </w:pPr>
            <w:r w:rsidRPr="00DB77FA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■</w:t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C50071" w14:textId="3654D361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8AEB868" w14:textId="5C17B3FD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015704" w:rsidRPr="00AA34DF" w14:paraId="02A6136B" w14:textId="77777777" w:rsidTr="00483077">
        <w:trPr>
          <w:cantSplit/>
          <w:trHeight w:val="284"/>
          <w:jc w:val="center"/>
        </w:trPr>
        <w:tc>
          <w:tcPr>
            <w:tcW w:w="43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99BF2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05B73" w14:textId="2278023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0F7AA" w14:textId="47554DA6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C9E0AB" w14:textId="64C9A949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BCC488" w14:textId="2F39A071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CC6908" w14:textId="27A704D0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0E6004B" w14:textId="14DB026C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015704" w:rsidRPr="00AA34DF" w14:paraId="157CF951" w14:textId="77777777" w:rsidTr="00483077">
        <w:trPr>
          <w:cantSplit/>
          <w:trHeight w:val="284"/>
          <w:jc w:val="center"/>
        </w:trPr>
        <w:tc>
          <w:tcPr>
            <w:tcW w:w="43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39F00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7A683" w14:textId="70F9C288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B9C1A" w14:textId="2E90BBE9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A040E0" w14:textId="47FEA325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E5AA63" w14:textId="1C32D7D6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C69013" w14:textId="0DD69ABA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8920955" w14:textId="7943868B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015704" w:rsidRPr="00AA34DF" w14:paraId="3AC7456D" w14:textId="77777777" w:rsidTr="00483077">
        <w:trPr>
          <w:cantSplit/>
          <w:trHeight w:val="284"/>
          <w:jc w:val="center"/>
        </w:trPr>
        <w:tc>
          <w:tcPr>
            <w:tcW w:w="43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56094" w14:textId="77777777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70AE6" w14:textId="38A8D158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9DA37" w14:textId="0185B4FC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B7566D1" w14:textId="290040E1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33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F63D10" w14:textId="37B79A43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3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91602E" w14:textId="35DE3452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4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23CEF5" w14:textId="4BAACA2D" w:rsidR="00015704" w:rsidRPr="00AA34DF" w:rsidRDefault="00015704" w:rsidP="00483077">
            <w:pPr>
              <w:overflowPunct w:val="0"/>
              <w:topLinePunct/>
              <w:spacing w:line="40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015704" w:rsidRPr="00AA34DF" w14:paraId="07CD493C" w14:textId="77777777" w:rsidTr="00483077">
        <w:trPr>
          <w:cantSplit/>
          <w:trHeight w:val="1044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BF37D3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ind w:left="754" w:hangingChars="314" w:hanging="754"/>
              <w:jc w:val="both"/>
              <w:rPr>
                <w:color w:val="000000"/>
                <w:sz w:val="24"/>
                <w:szCs w:val="24"/>
              </w:rPr>
            </w:pPr>
            <w:r w:rsidRPr="00CA11C8">
              <w:rPr>
                <w:color w:val="000000"/>
                <w:sz w:val="24"/>
                <w:szCs w:val="24"/>
              </w:rPr>
              <w:t>※</w:t>
            </w:r>
            <w:r w:rsidRPr="00CA11C8">
              <w:rPr>
                <w:color w:val="000000"/>
                <w:sz w:val="24"/>
                <w:szCs w:val="24"/>
              </w:rPr>
              <w:t>註：檔案應用申請，可直接利用機關檔案目錄查詢網系統產出之申請書，或下載空白申請書自行填寫，或以書面載明規定事項，如「檔號」</w:t>
            </w:r>
            <w:r>
              <w:rPr>
                <w:rFonts w:hint="eastAsia"/>
                <w:color w:val="000000"/>
                <w:sz w:val="24"/>
                <w:szCs w:val="24"/>
              </w:rPr>
              <w:t>、</w:t>
            </w:r>
            <w:r w:rsidRPr="000B1625">
              <w:rPr>
                <w:color w:val="000000"/>
                <w:sz w:val="24"/>
                <w:szCs w:val="24"/>
              </w:rPr>
              <w:t>「</w:t>
            </w:r>
            <w:r>
              <w:rPr>
                <w:rFonts w:hint="eastAsia"/>
                <w:color w:val="000000"/>
                <w:sz w:val="24"/>
                <w:szCs w:val="24"/>
              </w:rPr>
              <w:t>文</w:t>
            </w:r>
            <w:r>
              <w:rPr>
                <w:rFonts w:hint="eastAsia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編</w:t>
            </w:r>
            <w:r>
              <w:rPr>
                <w:rFonts w:hint="eastAsia"/>
                <w:color w:val="000000"/>
                <w:sz w:val="24"/>
                <w:szCs w:val="24"/>
              </w:rPr>
              <w:t>)</w:t>
            </w:r>
            <w:r w:rsidRPr="000B1625">
              <w:rPr>
                <w:color w:val="000000"/>
                <w:sz w:val="24"/>
                <w:szCs w:val="24"/>
              </w:rPr>
              <w:t>號」</w:t>
            </w:r>
            <w:r w:rsidRPr="00CA11C8">
              <w:rPr>
                <w:color w:val="000000"/>
                <w:sz w:val="24"/>
                <w:szCs w:val="24"/>
              </w:rPr>
              <w:t>或「檔案名稱或內容要旨」其中之一之資訊已填具，請受理申請機關秉持為民服務精神，應行協助查明並受理，毋須退件處理。</w:t>
            </w:r>
          </w:p>
        </w:tc>
      </w:tr>
      <w:tr w:rsidR="00015704" w:rsidRPr="00AA34DF" w14:paraId="5248F678" w14:textId="77777777" w:rsidTr="00483077">
        <w:trPr>
          <w:cantSplit/>
          <w:trHeight w:val="394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7F4362" w14:textId="77777777" w:rsidR="00015704" w:rsidRPr="00AA34DF" w:rsidRDefault="00015704" w:rsidP="00483077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>序號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</w:t>
            </w:r>
            <w:r w:rsidRPr="00AA34DF">
              <w:rPr>
                <w:color w:val="000000"/>
                <w:sz w:val="24"/>
                <w:szCs w:val="24"/>
              </w:rPr>
              <w:t>有使用檔案原件之必要，事由：</w:t>
            </w:r>
            <w:r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015704" w:rsidRPr="00AA34DF" w14:paraId="0CECCE74" w14:textId="77777777" w:rsidTr="00483077">
        <w:trPr>
          <w:cantSplit/>
          <w:trHeight w:val="544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243AB3" w14:textId="5940E4AA" w:rsidR="00015704" w:rsidRPr="00AA34DF" w:rsidRDefault="00015704" w:rsidP="00483077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申請目的：</w:t>
            </w:r>
            <w:r w:rsidR="001357FC" w:rsidRPr="00AA34DF">
              <w:rPr>
                <w:color w:val="000000"/>
                <w:sz w:val="24"/>
                <w:szCs w:val="24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 xml:space="preserve">歷史考證　</w:t>
            </w:r>
            <w:r w:rsidR="00134036" w:rsidRPr="00DB77FA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■</w:t>
            </w:r>
            <w:r w:rsidRPr="00AA34DF">
              <w:rPr>
                <w:color w:val="000000"/>
                <w:sz w:val="24"/>
                <w:szCs w:val="24"/>
              </w:rPr>
              <w:t xml:space="preserve">學術研究　</w:t>
            </w:r>
            <w:r w:rsidR="001357FC" w:rsidRPr="00AA34DF">
              <w:rPr>
                <w:color w:val="000000"/>
                <w:sz w:val="24"/>
                <w:szCs w:val="24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 xml:space="preserve">事證稽憑　</w:t>
            </w: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 xml:space="preserve">業務參考　</w:t>
            </w:r>
            <w:r w:rsidR="00134036" w:rsidRPr="00DB77FA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■</w:t>
            </w:r>
            <w:r w:rsidRPr="00AA34DF">
              <w:rPr>
                <w:color w:val="000000"/>
                <w:sz w:val="24"/>
                <w:szCs w:val="24"/>
              </w:rPr>
              <w:t>權益保障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>其他（請敘明目的）：</w:t>
            </w:r>
            <w:r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 w:rsidR="00015704" w:rsidRPr="00AA34DF" w14:paraId="1B785870" w14:textId="77777777" w:rsidTr="00483077">
        <w:trPr>
          <w:cantSplit/>
          <w:trHeight w:val="630"/>
          <w:jc w:val="center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57C8" w14:textId="430E5E0B" w:rsidR="00015704" w:rsidRDefault="00015704" w:rsidP="00483077">
            <w:pPr>
              <w:overflowPunct w:val="0"/>
              <w:topLinePunct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 xml:space="preserve"> </w:t>
            </w:r>
            <w:r w:rsidRPr="00AA34DF">
              <w:rPr>
                <w:color w:val="000000"/>
                <w:sz w:val="24"/>
                <w:szCs w:val="24"/>
              </w:rPr>
              <w:t>此致</w:t>
            </w:r>
            <w:r w:rsidRPr="00AA34DF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hAnsi="標楷體" w:hint="eastAsia"/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桃園市政府地政局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</w:t>
            </w:r>
            <w:r w:rsidR="00134036" w:rsidRPr="00DB77FA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■</w:t>
            </w:r>
            <w:r w:rsidRPr="00DB77FA">
              <w:rPr>
                <w:rFonts w:hint="eastAsia"/>
                <w:color w:val="FF0000"/>
                <w:sz w:val="24"/>
                <w:szCs w:val="24"/>
              </w:rPr>
              <w:t>_</w:t>
            </w:r>
            <w:r w:rsidR="00134036" w:rsidRPr="00DB77FA">
              <w:rPr>
                <w:rFonts w:hint="eastAsia"/>
                <w:color w:val="FF0000"/>
                <w:sz w:val="24"/>
                <w:szCs w:val="24"/>
              </w:rPr>
              <w:t>桃園</w:t>
            </w:r>
            <w:r w:rsidRPr="00DB77FA">
              <w:rPr>
                <w:rFonts w:hint="eastAsia"/>
                <w:color w:val="FF0000"/>
                <w:sz w:val="24"/>
                <w:szCs w:val="24"/>
              </w:rPr>
              <w:t>_</w:t>
            </w:r>
            <w:r>
              <w:rPr>
                <w:rFonts w:hint="eastAsia"/>
                <w:color w:val="000000"/>
                <w:sz w:val="24"/>
                <w:szCs w:val="24"/>
              </w:rPr>
              <w:t>地政事務所</w:t>
            </w:r>
          </w:p>
          <w:p w14:paraId="73B9016B" w14:textId="52EC3192" w:rsidR="00015704" w:rsidRPr="00AA34DF" w:rsidRDefault="00015704" w:rsidP="00483077">
            <w:pPr>
              <w:overflowPunct w:val="0"/>
              <w:topLinePunct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 xml:space="preserve">申請人簽章：　　　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A34DF">
              <w:rPr>
                <w:color w:val="000000"/>
                <w:sz w:val="24"/>
                <w:szCs w:val="24"/>
              </w:rPr>
              <w:t xml:space="preserve">　　</w:t>
            </w: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 xml:space="preserve">代理人簽章：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A34DF">
              <w:rPr>
                <w:color w:val="000000"/>
                <w:sz w:val="24"/>
                <w:szCs w:val="24"/>
              </w:rPr>
              <w:t xml:space="preserve">　　　　申請日期：　年　　月　　日</w:t>
            </w:r>
          </w:p>
        </w:tc>
      </w:tr>
    </w:tbl>
    <w:p w14:paraId="72E5902F" w14:textId="77777777" w:rsidR="00015704" w:rsidRPr="00AA34DF" w:rsidRDefault="00015704" w:rsidP="00015704">
      <w:pPr>
        <w:overflowPunct w:val="0"/>
        <w:topLinePunct/>
        <w:spacing w:after="60" w:line="400" w:lineRule="exact"/>
        <w:jc w:val="both"/>
        <w:rPr>
          <w:color w:val="000000"/>
          <w:sz w:val="24"/>
          <w:szCs w:val="24"/>
        </w:rPr>
      </w:pPr>
      <w:r w:rsidRPr="00AA34DF">
        <w:rPr>
          <w:color w:val="000000"/>
          <w:sz w:val="24"/>
          <w:szCs w:val="24"/>
        </w:rPr>
        <w:t>請詳閱後附填寫須知</w:t>
      </w:r>
    </w:p>
    <w:p w14:paraId="4DDEB3BD" w14:textId="19C7F2D6" w:rsidR="00015704" w:rsidRDefault="00015704">
      <w:pPr>
        <w:widowControl/>
      </w:pPr>
      <w:r>
        <w:br w:type="page"/>
      </w:r>
    </w:p>
    <w:p w14:paraId="26BBAF38" w14:textId="2F0C529C" w:rsidR="008D2F7F" w:rsidRDefault="0001570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9EF4F" wp14:editId="7C9BAFC4">
                <wp:simplePos x="0" y="0"/>
                <wp:positionH relativeFrom="column">
                  <wp:posOffset>137795</wp:posOffset>
                </wp:positionH>
                <wp:positionV relativeFrom="paragraph">
                  <wp:posOffset>185420</wp:posOffset>
                </wp:positionV>
                <wp:extent cx="6515100" cy="8748395"/>
                <wp:effectExtent l="0" t="0" r="19050" b="1460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74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80363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填　寫　須　知</w:t>
                            </w:r>
                          </w:p>
                          <w:p w14:paraId="7A26D231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一、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※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標記者，請依需要加填，其他欄位請填具完整。</w:t>
                            </w:r>
                          </w:p>
                          <w:p w14:paraId="3E5A8ADA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二、身分證明文件字號請填列身分證字號、護照或居留證號碼。</w:t>
                            </w:r>
                          </w:p>
                          <w:p w14:paraId="328D9A26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strike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三、代理人如係意定代理者，請檢具委任書；如係法定代理者，請檢具身分關係證明文件影本。申請案件含有個人隱私資訊者，請併附身分證明文件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影本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D5F6C2F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四、法人、團體、事務所或營業所請附登記證影本。</w:t>
                            </w:r>
                          </w:p>
                          <w:p w14:paraId="50C632BF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五、本機關檔案應用准駁依檔案法第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18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條、政府資訊公開法第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18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條、行政程序法第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46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條及其他法令之規定辦理。</w:t>
                            </w:r>
                          </w:p>
                          <w:p w14:paraId="5E95A3F9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六、閱覽、抄錄或複製檔案，應於各機關（檔案閱覽規則）所定時間及場所為之。</w:t>
                            </w:r>
                          </w:p>
                          <w:p w14:paraId="2DC07873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七、閱覽、抄錄或複製檔案，應遵守（檔案應用規範）有關規定，並不得有下列行為：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一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添註、塗改、更換、抽取、圈點或污損檔案。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二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拆散已裝訂完成之檔案。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三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以其他方法破壞檔案或變更檔案內容。</w:t>
                            </w:r>
                          </w:p>
                          <w:p w14:paraId="4BD9AA52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八、閱覽、抄錄或複製檔案收費標準。</w:t>
                            </w:r>
                          </w:p>
                          <w:p w14:paraId="7867DDC2" w14:textId="77777777" w:rsidR="00015704" w:rsidRPr="00AA34DF" w:rsidRDefault="00015704" w:rsidP="00015704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九、應用檔案而侵害第三人之著作權或隱私權等權益情形時，應由申請人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（代理人）</w:t>
                            </w:r>
                            <w:r w:rsidRPr="00AA34DF"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自負責任。</w:t>
                            </w:r>
                          </w:p>
                          <w:p w14:paraId="140F7BD2" w14:textId="77622011" w:rsidR="00D3597F" w:rsidRPr="00AA34DF" w:rsidRDefault="00015704" w:rsidP="00D3597F">
                            <w:pPr>
                              <w:overflowPunct w:val="0"/>
                              <w:topLinePunct/>
                              <w:spacing w:line="400" w:lineRule="exact"/>
                              <w:ind w:left="480" w:hanging="48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十、申請書填具後，得以書面通訊方式</w:t>
                            </w:r>
                            <w:r w:rsidR="00D3597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送交申請機關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。</w:t>
                            </w: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4678"/>
                              <w:gridCol w:w="2865"/>
                            </w:tblGrid>
                            <w:tr w:rsidR="00D3597F" w14:paraId="1D360155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188F70EB" w14:textId="65FE173D" w:rsidR="00D3597F" w:rsidRPr="00D3597F" w:rsidRDefault="00D3597F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機關名稱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51EB94A1" w14:textId="77F2A93F" w:rsidR="00D3597F" w:rsidRDefault="00D3597F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55B1B33D" w14:textId="1B4F93FF" w:rsidR="00D3597F" w:rsidRDefault="00D3597F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p>
                              </w:tc>
                            </w:tr>
                            <w:tr w:rsidR="00D3597F" w14:paraId="10A82A9F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3BDDC902" w14:textId="0AEEB3DA" w:rsidR="00D3597F" w:rsidRDefault="00D3597F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桃園市政府地政局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4675353B" w14:textId="3556EF83" w:rsidR="00D3597F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30206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桃園市桃園區縣府路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1987FAAB" w14:textId="610B81FC" w:rsidR="00D3597F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3-3322101#5380</w:t>
                                  </w:r>
                                </w:p>
                              </w:tc>
                            </w:tr>
                            <w:tr w:rsidR="00D3597F" w14:paraId="7473ED67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1E77C797" w14:textId="41836F3B" w:rsidR="00D3597F" w:rsidRDefault="00D3597F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桃園地政事務所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7430BDAD" w14:textId="2086D7F3" w:rsidR="00D3597F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567C6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30033</w:t>
                                  </w:r>
                                  <w:r w:rsidR="00567C6D"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桃園市桃園區國豐三街</w:t>
                                  </w:r>
                                  <w:r w:rsidR="00567C6D"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67C6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="00567C6D"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  <w:r w:rsidR="00567C6D"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567C6D"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樓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0CE97D2D" w14:textId="70EB8269" w:rsidR="00D3597F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3-3695588#405</w:t>
                                  </w:r>
                                </w:p>
                              </w:tc>
                            </w:tr>
                            <w:tr w:rsidR="00D3597F" w14:paraId="24325141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1E678241" w14:textId="03541888" w:rsidR="00D3597F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中壢</w:t>
                                  </w:r>
                                  <w:r w:rsidR="00D3597F"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地政事務所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03FCB895" w14:textId="496BEB60" w:rsidR="00D3597F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20010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桃園市中壢區松勇二街</w:t>
                                  </w:r>
                                  <w:r w:rsidR="00947E52"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947E5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947E52"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1141CBC0" w14:textId="03A7859B" w:rsidR="00D3597F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3-4917647#413</w:t>
                                  </w:r>
                                </w:p>
                              </w:tc>
                            </w:tr>
                            <w:tr w:rsidR="00D3597F" w14:paraId="1C0C894C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3963EF8C" w14:textId="2562EC43" w:rsidR="00D3597F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八德地政事務所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49E9ABE5" w14:textId="2B51F465" w:rsidR="00D3597F" w:rsidRDefault="00567C6D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34005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桃園市八德區重慶街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46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24744875" w14:textId="607F4944" w:rsidR="00D3597F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3-3667478#213</w:t>
                                  </w:r>
                                </w:p>
                              </w:tc>
                            </w:tr>
                            <w:tr w:rsidR="00D3597F" w14:paraId="6C6EE160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27FBE574" w14:textId="33103B8D" w:rsidR="00D3597F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平鎮地政事務所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059E5981" w14:textId="500B0850" w:rsidR="00D3597F" w:rsidRDefault="00567C6D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24621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桃園市平鎮區環南路二段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76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26DC4C7B" w14:textId="74653310" w:rsidR="00D3597F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3-4570461#306</w:t>
                                  </w:r>
                                </w:p>
                              </w:tc>
                            </w:tr>
                            <w:tr w:rsidR="00D3597F" w14:paraId="122E5479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74C8FFC8" w14:textId="01BE74B7" w:rsidR="00D3597F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大溪地政事務所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5E0988AD" w14:textId="691B98EB" w:rsidR="00D3597F" w:rsidRDefault="00567C6D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35021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桃園市大溪區康莊路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2ECD39C7" w14:textId="51AD7BD8" w:rsidR="00D3597F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3-3874211#407</w:t>
                                  </w:r>
                                </w:p>
                              </w:tc>
                            </w:tr>
                            <w:tr w:rsidR="005D538C" w14:paraId="0D446D7C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1F9E3B5A" w14:textId="63F85D25" w:rsidR="005D538C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蘆竹地政事務所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14579D13" w14:textId="179200A6" w:rsidR="005D538C" w:rsidRDefault="00567C6D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38028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桃園市蘆竹區長安路二段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0031B048" w14:textId="5EA4105F" w:rsidR="005D538C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3-3525337#405</w:t>
                                  </w:r>
                                </w:p>
                              </w:tc>
                            </w:tr>
                            <w:tr w:rsidR="00D3597F" w14:paraId="26581C19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166B5CE2" w14:textId="249F79A8" w:rsidR="00D3597F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楊梅地政事務所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2FD7030C" w14:textId="6CA126F9" w:rsidR="00D3597F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26008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桃園市楊梅區校前路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669CBEFF" w14:textId="223640CC" w:rsidR="00D3597F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3-4783115#407</w:t>
                                  </w:r>
                                </w:p>
                              </w:tc>
                            </w:tr>
                            <w:tr w:rsidR="005D538C" w14:paraId="38084228" w14:textId="77777777" w:rsidTr="00567C6D">
                              <w:tc>
                                <w:tcPr>
                                  <w:tcW w:w="2268" w:type="dxa"/>
                                </w:tcPr>
                                <w:p w14:paraId="14FBC5CA" w14:textId="6079B664" w:rsidR="005D538C" w:rsidRDefault="005D538C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龜山地政事務所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14:paraId="19DFA596" w14:textId="2DDCD3F5" w:rsidR="005D538C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33022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桃園市龜山區自強南路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05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865" w:type="dxa"/>
                                </w:tcPr>
                                <w:p w14:paraId="33E01EBF" w14:textId="19D073DF" w:rsidR="005D538C" w:rsidRDefault="006E7CA5" w:rsidP="00D3597F">
                                  <w:pPr>
                                    <w:overflowPunct w:val="0"/>
                                    <w:topLinePunct/>
                                    <w:spacing w:line="400" w:lineRule="exact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3-3596480#311</w:t>
                                  </w:r>
                                </w:p>
                              </w:tc>
                            </w:tr>
                          </w:tbl>
                          <w:p w14:paraId="6CED524C" w14:textId="6962F2F4" w:rsidR="00D3597F" w:rsidRPr="00AA34DF" w:rsidRDefault="00D3597F" w:rsidP="006E7CA5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5F971B4" w14:textId="77777777" w:rsidR="006E7CA5" w:rsidRDefault="00015704" w:rsidP="006E7CA5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4DF">
                              <w:rPr>
                                <w:color w:val="000000"/>
                                <w:sz w:val="24"/>
                                <w:szCs w:val="24"/>
                              </w:rPr>
                              <w:t>十一、</w:t>
                            </w:r>
                            <w:r w:rsidR="006E7CA5" w:rsidRPr="00C97DEB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受理單位檢查申請案件如有不合規定或資料不全者，經通知後請於七日內補正；逾期不</w:t>
                            </w:r>
                          </w:p>
                          <w:p w14:paraId="7D8BFEA6" w14:textId="77777777" w:rsidR="006E7CA5" w:rsidRDefault="006E7CA5" w:rsidP="006E7CA5">
                            <w:pPr>
                              <w:ind w:firstLineChars="300" w:firstLine="720"/>
                            </w:pPr>
                            <w:r w:rsidRPr="00C97DEB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補正或不能補正者，得駁回申請。</w:t>
                            </w:r>
                          </w:p>
                          <w:p w14:paraId="1CF70ABE" w14:textId="7EB514AC" w:rsidR="00015704" w:rsidRPr="006E7CA5" w:rsidRDefault="00015704" w:rsidP="00015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9EF4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.85pt;margin-top:14.6pt;width:513pt;height:68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TiEAIAACAEAAAOAAAAZHJzL2Uyb0RvYy54bWysU9tu2zAMfR+wfxD0vtjO4jYx4hRdugwD&#10;ugvQ7QNkWY6FyaImKbGzry8lu2l2exmmB4EUqUPykFzfDJ0iR2GdBF3SbJZSIjSHWup9Sb9+2b1a&#10;Uu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">
                <v:textbox>
                  <w:txbxContent>
                    <w:p w14:paraId="3F780363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填　寫　須　知</w:t>
                      </w:r>
                    </w:p>
                    <w:p w14:paraId="7A26D231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一、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※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標記者，請依需要加填，其他欄位請填具完整。</w:t>
                      </w:r>
                    </w:p>
                    <w:p w14:paraId="3E5A8ADA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二、身分證明文件字號請填列身分證字號、護照或居留證號碼。</w:t>
                      </w:r>
                    </w:p>
                    <w:p w14:paraId="328D9A26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strike/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三、代理人如係意定代理者，請檢具委任書；如係法定代理者，請檢具身分關係證明文件影本。申請案件含有個人隱私資訊者，請併附身分證明文件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影本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。</w:t>
                      </w:r>
                    </w:p>
                    <w:p w14:paraId="7D5F6C2F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四、法人、團體、事務所或營業所請附登記證影本。</w:t>
                      </w:r>
                    </w:p>
                    <w:p w14:paraId="50C632BF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五、本機關檔案應用准駁依檔案法第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18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條、政府資訊公開法第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18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條、行政程序法第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46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條及其他法令之規定辦理。</w:t>
                      </w:r>
                    </w:p>
                    <w:p w14:paraId="5E95A3F9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六、閱覽、抄錄或複製檔案，應於各機關（檔案閱覽規則）所定時間及場所為之。</w:t>
                      </w:r>
                    </w:p>
                    <w:p w14:paraId="2DC07873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七、閱覽、抄錄或複製檔案，應遵守（檔案應用規範）有關規定，並不得有下列行為：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br/>
                        <w:t>(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一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)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添註、塗改、更換、抽取、圈點或污損檔案。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br/>
                        <w:t>(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二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)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拆散已裝訂完成之檔案。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br/>
                        <w:t>(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三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)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以其他方法破壞檔案或變更檔案內容。</w:t>
                      </w:r>
                    </w:p>
                    <w:p w14:paraId="4BD9AA52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八、閱覽、抄錄或複製檔案收費標準。</w:t>
                      </w:r>
                    </w:p>
                    <w:p w14:paraId="7867DDC2" w14:textId="77777777" w:rsidR="00015704" w:rsidRPr="00AA34DF" w:rsidRDefault="00015704" w:rsidP="00015704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bCs/>
                          <w:color w:val="000000"/>
                          <w:sz w:val="24"/>
                          <w:szCs w:val="24"/>
                        </w:rPr>
                        <w:t>九、應用檔案而侵害第三人之著作權或隱私權等權益情形時，應由申請人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（代理人）</w:t>
                      </w:r>
                      <w:r w:rsidRPr="00AA34DF">
                        <w:rPr>
                          <w:bCs/>
                          <w:color w:val="000000"/>
                          <w:sz w:val="24"/>
                          <w:szCs w:val="24"/>
                        </w:rPr>
                        <w:t>自負責任。</w:t>
                      </w:r>
                    </w:p>
                    <w:p w14:paraId="140F7BD2" w14:textId="77622011" w:rsidR="00D3597F" w:rsidRPr="00AA34DF" w:rsidRDefault="00015704" w:rsidP="00D3597F">
                      <w:pPr>
                        <w:overflowPunct w:val="0"/>
                        <w:topLinePunct/>
                        <w:spacing w:line="400" w:lineRule="exact"/>
                        <w:ind w:left="480" w:hanging="48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十、申請書填具後，得以書面通訊方式</w:t>
                      </w:r>
                      <w:r w:rsidR="00D3597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送交申請機關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。</w:t>
                      </w: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tbl>
                      <w:tblPr>
                        <w:tblStyle w:val="a7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4678"/>
                        <w:gridCol w:w="2865"/>
                      </w:tblGrid>
                      <w:tr w:rsidR="00D3597F" w14:paraId="1D360155" w14:textId="77777777" w:rsidTr="00567C6D">
                        <w:tc>
                          <w:tcPr>
                            <w:tcW w:w="2268" w:type="dxa"/>
                          </w:tcPr>
                          <w:p w14:paraId="188F70EB" w14:textId="65FE173D" w:rsidR="00D3597F" w:rsidRPr="00D3597F" w:rsidRDefault="00D3597F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機關名稱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51EB94A1" w14:textId="77F2A93F" w:rsidR="00D3597F" w:rsidRDefault="00D3597F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55B1B33D" w14:textId="1B4F93FF" w:rsidR="00D3597F" w:rsidRDefault="00D3597F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電話</w:t>
                            </w:r>
                          </w:p>
                        </w:tc>
                      </w:tr>
                      <w:tr w:rsidR="00D3597F" w14:paraId="10A82A9F" w14:textId="77777777" w:rsidTr="00567C6D">
                        <w:tc>
                          <w:tcPr>
                            <w:tcW w:w="2268" w:type="dxa"/>
                          </w:tcPr>
                          <w:p w14:paraId="3BDDC902" w14:textId="0AEEB3DA" w:rsidR="00D3597F" w:rsidRDefault="00D3597F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桃園市政府地政局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4675353B" w14:textId="3556EF83" w:rsidR="00D3597F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30206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桃園市桃園區縣府路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1987FAAB" w14:textId="610B81FC" w:rsidR="00D3597F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3-3322101#5380</w:t>
                            </w:r>
                          </w:p>
                        </w:tc>
                      </w:tr>
                      <w:tr w:rsidR="00D3597F" w14:paraId="7473ED67" w14:textId="77777777" w:rsidTr="00567C6D">
                        <w:tc>
                          <w:tcPr>
                            <w:tcW w:w="2268" w:type="dxa"/>
                          </w:tcPr>
                          <w:p w14:paraId="1E77C797" w14:textId="41836F3B" w:rsidR="00D3597F" w:rsidRDefault="00D3597F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桃園地政事務所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7430BDAD" w14:textId="2086D7F3" w:rsidR="00D3597F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="00567C6D">
                              <w:rPr>
                                <w:color w:val="000000"/>
                                <w:sz w:val="24"/>
                                <w:szCs w:val="24"/>
                              </w:rPr>
                              <w:t>30033</w:t>
                            </w:r>
                            <w:r w:rsidR="00567C6D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桃園市桃園區國豐三街</w:t>
                            </w:r>
                            <w:r w:rsidR="00567C6D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567C6D">
                              <w:rPr>
                                <w:color w:val="000000"/>
                                <w:sz w:val="24"/>
                                <w:szCs w:val="24"/>
                              </w:rPr>
                              <w:t>23</w:t>
                            </w:r>
                            <w:r w:rsidR="00567C6D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  <w:r w:rsidR="00567C6D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 w:rsidR="00567C6D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樓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0CE97D2D" w14:textId="70EB8269" w:rsidR="00D3597F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3-3695588#405</w:t>
                            </w:r>
                          </w:p>
                        </w:tc>
                      </w:tr>
                      <w:tr w:rsidR="00D3597F" w14:paraId="24325141" w14:textId="77777777" w:rsidTr="00567C6D">
                        <w:tc>
                          <w:tcPr>
                            <w:tcW w:w="2268" w:type="dxa"/>
                          </w:tcPr>
                          <w:p w14:paraId="1E678241" w14:textId="03541888" w:rsidR="00D3597F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中壢</w:t>
                            </w:r>
                            <w:r w:rsidR="00D3597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地政事務所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03FCB895" w14:textId="496BEB60" w:rsidR="00D3597F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20010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桃園市中壢區松勇二街</w:t>
                            </w:r>
                            <w:r w:rsidR="00947E52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="00947E52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 w:rsidR="00947E52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1141CBC0" w14:textId="03A7859B" w:rsidR="00D3597F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3-4917647#413</w:t>
                            </w:r>
                          </w:p>
                        </w:tc>
                      </w:tr>
                      <w:tr w:rsidR="00D3597F" w14:paraId="1C0C894C" w14:textId="77777777" w:rsidTr="00567C6D">
                        <w:tc>
                          <w:tcPr>
                            <w:tcW w:w="2268" w:type="dxa"/>
                          </w:tcPr>
                          <w:p w14:paraId="3963EF8C" w14:textId="2562EC43" w:rsidR="00D3597F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八德地政事務所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49E9ABE5" w14:textId="2B51F465" w:rsidR="00D3597F" w:rsidRDefault="00567C6D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34005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桃園市八德區重慶街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24744875" w14:textId="607F4944" w:rsidR="00D3597F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3-3667478#213</w:t>
                            </w:r>
                          </w:p>
                        </w:tc>
                      </w:tr>
                      <w:tr w:rsidR="00D3597F" w14:paraId="6C6EE160" w14:textId="77777777" w:rsidTr="00567C6D">
                        <w:tc>
                          <w:tcPr>
                            <w:tcW w:w="2268" w:type="dxa"/>
                          </w:tcPr>
                          <w:p w14:paraId="27FBE574" w14:textId="33103B8D" w:rsidR="00D3597F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平鎮地政事務所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059E5981" w14:textId="500B0850" w:rsidR="00D3597F" w:rsidRDefault="00567C6D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24621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桃園市平鎮區環南路二段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76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26DC4C7B" w14:textId="74653310" w:rsidR="00D3597F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3-4570461#306</w:t>
                            </w:r>
                          </w:p>
                        </w:tc>
                      </w:tr>
                      <w:tr w:rsidR="00D3597F" w14:paraId="122E5479" w14:textId="77777777" w:rsidTr="00567C6D">
                        <w:tc>
                          <w:tcPr>
                            <w:tcW w:w="2268" w:type="dxa"/>
                          </w:tcPr>
                          <w:p w14:paraId="74C8FFC8" w14:textId="01BE74B7" w:rsidR="00D3597F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大溪地政事務所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5E0988AD" w14:textId="691B98EB" w:rsidR="00D3597F" w:rsidRDefault="00567C6D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35021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桃園市大溪區康莊路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2ECD39C7" w14:textId="51AD7BD8" w:rsidR="00D3597F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3-3874211#407</w:t>
                            </w:r>
                          </w:p>
                        </w:tc>
                      </w:tr>
                      <w:tr w:rsidR="005D538C" w14:paraId="0D446D7C" w14:textId="77777777" w:rsidTr="00567C6D">
                        <w:tc>
                          <w:tcPr>
                            <w:tcW w:w="2268" w:type="dxa"/>
                          </w:tcPr>
                          <w:p w14:paraId="1F9E3B5A" w14:textId="63F85D25" w:rsidR="005D538C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蘆竹地政事務所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14579D13" w14:textId="179200A6" w:rsidR="005D538C" w:rsidRDefault="00567C6D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38028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桃園市蘆竹區長安路二段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0031B048" w14:textId="5EA4105F" w:rsidR="005D538C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3-3525337#405</w:t>
                            </w:r>
                          </w:p>
                        </w:tc>
                      </w:tr>
                      <w:tr w:rsidR="00D3597F" w14:paraId="26581C19" w14:textId="77777777" w:rsidTr="00567C6D">
                        <w:tc>
                          <w:tcPr>
                            <w:tcW w:w="2268" w:type="dxa"/>
                          </w:tcPr>
                          <w:p w14:paraId="166B5CE2" w14:textId="249F79A8" w:rsidR="00D3597F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楊梅地政事務所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2FD7030C" w14:textId="6CA126F9" w:rsidR="00D3597F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26008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桃園市楊梅區校前路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669CBEFF" w14:textId="223640CC" w:rsidR="00D3597F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3-4783115#407</w:t>
                            </w:r>
                          </w:p>
                        </w:tc>
                      </w:tr>
                      <w:tr w:rsidR="005D538C" w14:paraId="38084228" w14:textId="77777777" w:rsidTr="00567C6D">
                        <w:tc>
                          <w:tcPr>
                            <w:tcW w:w="2268" w:type="dxa"/>
                          </w:tcPr>
                          <w:p w14:paraId="14FBC5CA" w14:textId="6079B664" w:rsidR="005D538C" w:rsidRDefault="005D538C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龜山地政事務所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14:paraId="19DFA596" w14:textId="2DDCD3F5" w:rsidR="005D538C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33022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桃園市龜山區自強南路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05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865" w:type="dxa"/>
                          </w:tcPr>
                          <w:p w14:paraId="33E01EBF" w14:textId="19D073DF" w:rsidR="005D538C" w:rsidRDefault="006E7CA5" w:rsidP="00D3597F">
                            <w:pPr>
                              <w:overflowPunct w:val="0"/>
                              <w:topLinePunct/>
                              <w:spacing w:line="400" w:lineRule="exac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3-3596480#311</w:t>
                            </w:r>
                          </w:p>
                        </w:tc>
                      </w:tr>
                    </w:tbl>
                    <w:p w14:paraId="6CED524C" w14:textId="6962F2F4" w:rsidR="00D3597F" w:rsidRPr="00AA34DF" w:rsidRDefault="00D3597F" w:rsidP="006E7CA5">
                      <w:pPr>
                        <w:overflowPunct w:val="0"/>
                        <w:topLinePunct/>
                        <w:spacing w:line="400" w:lineRule="exact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  <w:p w14:paraId="75F971B4" w14:textId="77777777" w:rsidR="006E7CA5" w:rsidRDefault="00015704" w:rsidP="006E7CA5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AA34DF">
                        <w:rPr>
                          <w:color w:val="000000"/>
                          <w:sz w:val="24"/>
                          <w:szCs w:val="24"/>
                        </w:rPr>
                        <w:t>十一、</w:t>
                      </w:r>
                      <w:r w:rsidR="006E7CA5" w:rsidRPr="00C97DEB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受理單位檢查申請案件如有不合規定或資料不全者，經通知後請於七日內補正；逾期不</w:t>
                      </w:r>
                    </w:p>
                    <w:p w14:paraId="7D8BFEA6" w14:textId="77777777" w:rsidR="006E7CA5" w:rsidRDefault="006E7CA5" w:rsidP="006E7CA5">
                      <w:pPr>
                        <w:ind w:firstLineChars="300" w:firstLine="720"/>
                      </w:pPr>
                      <w:r w:rsidRPr="00C97DEB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補正或不能補正者，得駁回申請。</w:t>
                      </w:r>
                    </w:p>
                    <w:p w14:paraId="1CF70ABE" w14:textId="7EB514AC" w:rsidR="00015704" w:rsidRPr="006E7CA5" w:rsidRDefault="00015704" w:rsidP="00015704"/>
                  </w:txbxContent>
                </v:textbox>
                <w10:wrap type="square"/>
              </v:shape>
            </w:pict>
          </mc:Fallback>
        </mc:AlternateContent>
      </w:r>
    </w:p>
    <w:p w14:paraId="4EAE0BA3" w14:textId="6A355780" w:rsidR="00015704" w:rsidRPr="00283FEC" w:rsidRDefault="00015704" w:rsidP="00283FEC">
      <w:pPr>
        <w:overflowPunct w:val="0"/>
        <w:topLinePunct/>
        <w:spacing w:line="400" w:lineRule="exact"/>
        <w:rPr>
          <w:color w:val="000000"/>
          <w:sz w:val="24"/>
          <w:szCs w:val="24"/>
        </w:rPr>
      </w:pPr>
    </w:p>
    <w:sectPr w:rsidR="00015704" w:rsidRPr="00283FEC" w:rsidSect="0001570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BBD1" w14:textId="77777777" w:rsidR="00914ABD" w:rsidRDefault="00914ABD" w:rsidP="00015704">
      <w:r>
        <w:separator/>
      </w:r>
    </w:p>
  </w:endnote>
  <w:endnote w:type="continuationSeparator" w:id="0">
    <w:p w14:paraId="73B418FD" w14:textId="77777777" w:rsidR="00914ABD" w:rsidRDefault="00914ABD" w:rsidP="0001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77F5" w14:textId="77777777" w:rsidR="00914ABD" w:rsidRDefault="00914ABD" w:rsidP="00015704">
      <w:r>
        <w:separator/>
      </w:r>
    </w:p>
  </w:footnote>
  <w:footnote w:type="continuationSeparator" w:id="0">
    <w:p w14:paraId="65EF8484" w14:textId="77777777" w:rsidR="00914ABD" w:rsidRDefault="00914ABD" w:rsidP="0001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04"/>
    <w:rsid w:val="00015704"/>
    <w:rsid w:val="000924C3"/>
    <w:rsid w:val="00095BF7"/>
    <w:rsid w:val="00134036"/>
    <w:rsid w:val="001357FC"/>
    <w:rsid w:val="00283FEC"/>
    <w:rsid w:val="003F529B"/>
    <w:rsid w:val="00541ADB"/>
    <w:rsid w:val="00567C6D"/>
    <w:rsid w:val="005D538C"/>
    <w:rsid w:val="006E7CA5"/>
    <w:rsid w:val="0075708F"/>
    <w:rsid w:val="008D2F7F"/>
    <w:rsid w:val="00914ABD"/>
    <w:rsid w:val="00947E52"/>
    <w:rsid w:val="00D3597F"/>
    <w:rsid w:val="00DB77FA"/>
    <w:rsid w:val="00E00E59"/>
    <w:rsid w:val="00EA0037"/>
    <w:rsid w:val="00F1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F141B"/>
  <w15:chartTrackingRefBased/>
  <w15:docId w15:val="{6A1D1273-89D0-4CA4-B081-45B68E68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704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704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704"/>
    <w:rPr>
      <w:rFonts w:ascii="Times New Roman" w:eastAsia="標楷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D3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林志軒</dc:creator>
  <cp:keywords/>
  <dc:description/>
  <cp:lastModifiedBy>林志軒</cp:lastModifiedBy>
  <cp:revision>5</cp:revision>
  <dcterms:created xsi:type="dcterms:W3CDTF">2022-09-13T07:22:00Z</dcterms:created>
  <dcterms:modified xsi:type="dcterms:W3CDTF">2022-09-15T03:45:00Z</dcterms:modified>
</cp:coreProperties>
</file>